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61721" w14:textId="7B330B02" w:rsidR="00582AC6" w:rsidRDefault="00582AC6" w:rsidP="00804CDB">
      <w:pPr>
        <w:spacing w:after="0" w:line="24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Lesson 3 is entitled:</w:t>
      </w:r>
      <w:r w:rsidRPr="00582AC6">
        <w:rPr>
          <w:rFonts w:ascii="Times New Roman" w:hAnsi="Times New Roman" w:cs="Times New Roman"/>
          <w:b/>
          <w:bCs/>
          <w:sz w:val="24"/>
          <w:szCs w:val="24"/>
        </w:rPr>
        <w:t xml:space="preserve"> Does it Matter: If I examine myself?  </w:t>
      </w:r>
      <w:r>
        <w:rPr>
          <w:rFonts w:ascii="Times New Roman" w:hAnsi="Times New Roman" w:cs="Times New Roman"/>
          <w:b/>
          <w:bCs/>
          <w:sz w:val="24"/>
          <w:szCs w:val="24"/>
        </w:rPr>
        <w:t>Who do I see in the mirror?</w:t>
      </w:r>
    </w:p>
    <w:p w14:paraId="5E061D0A" w14:textId="77777777" w:rsidR="00582AC6" w:rsidRDefault="00582AC6" w:rsidP="00804CDB">
      <w:pPr>
        <w:spacing w:after="0" w:line="240" w:lineRule="auto"/>
        <w:rPr>
          <w:rFonts w:ascii="Times New Roman" w:hAnsi="Times New Roman" w:cs="Times New Roman"/>
          <w:b/>
          <w:bCs/>
          <w:sz w:val="24"/>
          <w:szCs w:val="24"/>
        </w:rPr>
      </w:pPr>
    </w:p>
    <w:p w14:paraId="68CEE886" w14:textId="42379018" w:rsidR="001E4673" w:rsidRPr="004255DF" w:rsidRDefault="00C33493" w:rsidP="00C45C7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Word of God presents many truths to us and one that we see that runs throughout the Bible is that we as mankind are sinners </w:t>
      </w:r>
      <w:r w:rsidRPr="00C33493">
        <w:rPr>
          <w:rFonts w:ascii="Times New Roman" w:hAnsi="Times New Roman" w:cs="Times New Roman"/>
          <w:b/>
          <w:bCs/>
          <w:sz w:val="24"/>
          <w:szCs w:val="24"/>
        </w:rPr>
        <w:t>(</w:t>
      </w:r>
      <w:r w:rsidR="00C6005D" w:rsidRPr="00C33493">
        <w:rPr>
          <w:rFonts w:ascii="Times New Roman" w:hAnsi="Times New Roman" w:cs="Times New Roman"/>
          <w:b/>
          <w:bCs/>
          <w:sz w:val="24"/>
          <w:szCs w:val="24"/>
        </w:rPr>
        <w:t>Ecclesiastes 7:20</w:t>
      </w:r>
      <w:r w:rsidRPr="00C33493">
        <w:rPr>
          <w:rFonts w:ascii="Times New Roman" w:hAnsi="Times New Roman" w:cs="Times New Roman"/>
          <w:b/>
          <w:bCs/>
          <w:sz w:val="24"/>
          <w:szCs w:val="24"/>
        </w:rPr>
        <w:t>).</w:t>
      </w:r>
    </w:p>
    <w:p w14:paraId="012C41A3" w14:textId="6C6B20A4" w:rsidR="003A7A57" w:rsidRPr="004255DF" w:rsidRDefault="00C6005D" w:rsidP="003A7A5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see this same concept in other verses:</w:t>
      </w:r>
    </w:p>
    <w:p w14:paraId="3A54BA5E" w14:textId="75CA4C08" w:rsidR="003A7A57" w:rsidRPr="004255DF" w:rsidRDefault="00C6005D" w:rsidP="003A7A57">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 Chronicles 6:36; Psalm 143:2; Romans 3:9-10; Proverbs 20:9</w:t>
      </w:r>
    </w:p>
    <w:p w14:paraId="2474575E" w14:textId="59DE4B63" w:rsidR="003A7A57" w:rsidRPr="004255DF" w:rsidRDefault="00C6005D" w:rsidP="003A7A57">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we look at ourselves what type of person </w:t>
      </w:r>
      <w:r w:rsidR="0036632C">
        <w:rPr>
          <w:rFonts w:ascii="Times New Roman" w:hAnsi="Times New Roman" w:cs="Times New Roman"/>
          <w:sz w:val="24"/>
          <w:szCs w:val="24"/>
        </w:rPr>
        <w:t>do,</w:t>
      </w:r>
      <w:r>
        <w:rPr>
          <w:rFonts w:ascii="Times New Roman" w:hAnsi="Times New Roman" w:cs="Times New Roman"/>
          <w:sz w:val="24"/>
          <w:szCs w:val="24"/>
        </w:rPr>
        <w:t xml:space="preserve"> we see?</w:t>
      </w:r>
    </w:p>
    <w:p w14:paraId="06CD3305" w14:textId="3F3EBDE0" w:rsidR="003A7A57" w:rsidRDefault="0036632C" w:rsidP="003A7A5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Bible displays</w:t>
      </w:r>
      <w:r w:rsidR="00701569">
        <w:rPr>
          <w:rFonts w:ascii="Times New Roman" w:hAnsi="Times New Roman" w:cs="Times New Roman"/>
          <w:sz w:val="24"/>
          <w:szCs w:val="24"/>
        </w:rPr>
        <w:t xml:space="preserve"> </w:t>
      </w:r>
      <w:r>
        <w:rPr>
          <w:rFonts w:ascii="Times New Roman" w:hAnsi="Times New Roman" w:cs="Times New Roman"/>
          <w:sz w:val="24"/>
          <w:szCs w:val="24"/>
        </w:rPr>
        <w:t xml:space="preserve">servants of God who </w:t>
      </w:r>
      <w:r w:rsidR="00701569">
        <w:rPr>
          <w:rFonts w:ascii="Times New Roman" w:hAnsi="Times New Roman" w:cs="Times New Roman"/>
          <w:sz w:val="24"/>
          <w:szCs w:val="24"/>
        </w:rPr>
        <w:t>sinned against God:</w:t>
      </w:r>
    </w:p>
    <w:p w14:paraId="1D578DB8" w14:textId="0A58E06F" w:rsidR="0036632C" w:rsidRDefault="0036632C" w:rsidP="0036632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King David</w:t>
      </w:r>
    </w:p>
    <w:p w14:paraId="0EA6A7B7" w14:textId="51128AA3" w:rsidR="0036632C" w:rsidRDefault="0036632C" w:rsidP="0036632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Moses (Numbers 20:11-12)</w:t>
      </w:r>
    </w:p>
    <w:p w14:paraId="4F5D6FA6" w14:textId="650700BB" w:rsidR="0036632C" w:rsidRPr="004255DF" w:rsidRDefault="0036632C" w:rsidP="0036632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Peter (Mark </w:t>
      </w:r>
      <w:r w:rsidR="00701569">
        <w:rPr>
          <w:rFonts w:ascii="Times New Roman" w:hAnsi="Times New Roman" w:cs="Times New Roman"/>
          <w:sz w:val="24"/>
          <w:szCs w:val="24"/>
        </w:rPr>
        <w:t>1</w:t>
      </w:r>
      <w:r>
        <w:rPr>
          <w:rFonts w:ascii="Times New Roman" w:hAnsi="Times New Roman" w:cs="Times New Roman"/>
          <w:sz w:val="24"/>
          <w:szCs w:val="24"/>
        </w:rPr>
        <w:t xml:space="preserve">4:66-72)   </w:t>
      </w:r>
    </w:p>
    <w:p w14:paraId="5D6B6789" w14:textId="720259AB" w:rsidR="003A7A57" w:rsidRPr="004255DF" w:rsidRDefault="00C33493" w:rsidP="003A7A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 noticing the shortfalls of all man, we should:</w:t>
      </w:r>
    </w:p>
    <w:p w14:paraId="01C1812D" w14:textId="0A8807CB" w:rsidR="009A7FD1" w:rsidRDefault="00C33493" w:rsidP="009A7FD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use men as our examples in </w:t>
      </w:r>
      <w:r w:rsidR="006E6739">
        <w:rPr>
          <w:rFonts w:ascii="Times New Roman" w:hAnsi="Times New Roman" w:cs="Times New Roman"/>
          <w:sz w:val="24"/>
          <w:szCs w:val="24"/>
        </w:rPr>
        <w:t>life (</w:t>
      </w:r>
      <w:r>
        <w:rPr>
          <w:rFonts w:ascii="Times New Roman" w:hAnsi="Times New Roman" w:cs="Times New Roman"/>
          <w:sz w:val="24"/>
          <w:szCs w:val="24"/>
        </w:rPr>
        <w:t>since we are all sinners)</w:t>
      </w:r>
      <w:r w:rsidR="006E6739">
        <w:rPr>
          <w:rFonts w:ascii="Times New Roman" w:hAnsi="Times New Roman" w:cs="Times New Roman"/>
          <w:sz w:val="24"/>
          <w:szCs w:val="24"/>
        </w:rPr>
        <w:t>. Men can lead others into behavior contrary to God’s Will.</w:t>
      </w:r>
    </w:p>
    <w:p w14:paraId="6CBDC729" w14:textId="58B3F547" w:rsidR="006E6739" w:rsidRDefault="00DA6094" w:rsidP="009A7FD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6E6739">
        <w:rPr>
          <w:rFonts w:ascii="Times New Roman" w:hAnsi="Times New Roman" w:cs="Times New Roman"/>
          <w:sz w:val="24"/>
          <w:szCs w:val="24"/>
        </w:rPr>
        <w:t xml:space="preserve">ollow </w:t>
      </w:r>
      <w:r>
        <w:rPr>
          <w:rFonts w:ascii="Times New Roman" w:hAnsi="Times New Roman" w:cs="Times New Roman"/>
          <w:sz w:val="24"/>
          <w:szCs w:val="24"/>
        </w:rPr>
        <w:t xml:space="preserve">Christ, </w:t>
      </w:r>
      <w:r w:rsidR="006E6739">
        <w:rPr>
          <w:rFonts w:ascii="Times New Roman" w:hAnsi="Times New Roman" w:cs="Times New Roman"/>
          <w:sz w:val="24"/>
          <w:szCs w:val="24"/>
        </w:rPr>
        <w:t>because only He was sin free</w:t>
      </w:r>
      <w:r w:rsidR="00701569">
        <w:rPr>
          <w:rFonts w:ascii="Times New Roman" w:hAnsi="Times New Roman" w:cs="Times New Roman"/>
          <w:sz w:val="24"/>
          <w:szCs w:val="24"/>
        </w:rPr>
        <w:t>.</w:t>
      </w:r>
    </w:p>
    <w:p w14:paraId="4590DC22" w14:textId="37BD7969" w:rsidR="00C33493" w:rsidRPr="004255DF" w:rsidRDefault="006E6739" w:rsidP="00C3349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 Peter 2:22</w:t>
      </w:r>
    </w:p>
    <w:p w14:paraId="6DB67048" w14:textId="43F0E5B2" w:rsidR="006E6739" w:rsidRDefault="006E6739" w:rsidP="006E6739">
      <w:pPr>
        <w:pStyle w:val="ListParagraph"/>
        <w:numPr>
          <w:ilvl w:val="2"/>
          <w:numId w:val="2"/>
        </w:numPr>
        <w:spacing w:after="0" w:line="240" w:lineRule="auto"/>
        <w:rPr>
          <w:rFonts w:ascii="Times New Roman" w:hAnsi="Times New Roman" w:cs="Times New Roman"/>
          <w:sz w:val="24"/>
          <w:szCs w:val="24"/>
        </w:rPr>
      </w:pPr>
      <w:r w:rsidRPr="006E6739">
        <w:rPr>
          <w:rFonts w:ascii="Times New Roman" w:hAnsi="Times New Roman" w:cs="Times New Roman"/>
          <w:sz w:val="24"/>
          <w:szCs w:val="24"/>
        </w:rPr>
        <w:t>Hebrew 4:15</w:t>
      </w:r>
    </w:p>
    <w:p w14:paraId="0BA8BED9" w14:textId="50F7018B" w:rsidR="006E6739" w:rsidRDefault="006E6739" w:rsidP="006E6739">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can follow men who follow Christ (1 Corinthians 11:1).</w:t>
      </w:r>
    </w:p>
    <w:p w14:paraId="2F030C3C" w14:textId="1DB0B033" w:rsidR="006E6739" w:rsidRDefault="006E6739" w:rsidP="006E673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should prepare and develop ourselves to follow Christ faithfully.</w:t>
      </w:r>
    </w:p>
    <w:p w14:paraId="3641C6C4" w14:textId="77777777" w:rsidR="00E21F30" w:rsidRDefault="006E6739" w:rsidP="006E6739">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careful how we walk in life</w:t>
      </w:r>
      <w:r w:rsidR="00E21F30">
        <w:rPr>
          <w:rFonts w:ascii="Times New Roman" w:hAnsi="Times New Roman" w:cs="Times New Roman"/>
          <w:sz w:val="24"/>
          <w:szCs w:val="24"/>
        </w:rPr>
        <w:t xml:space="preserve"> </w:t>
      </w:r>
    </w:p>
    <w:p w14:paraId="1E645CB0" w14:textId="5A5B2EC5" w:rsidR="006E6739" w:rsidRDefault="00E21F30" w:rsidP="00E21F30">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 Corinthians 9:25; 27</w:t>
      </w:r>
    </w:p>
    <w:p w14:paraId="771E17A6" w14:textId="3DC3F89B" w:rsidR="00E21F30" w:rsidRDefault="00E21F30" w:rsidP="00E21F30">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 Corinthians 13:5-6</w:t>
      </w:r>
    </w:p>
    <w:p w14:paraId="22253178" w14:textId="2FCBAB6F" w:rsidR="00E21F30" w:rsidRDefault="00E21F30" w:rsidP="00E21F30">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Romans 8:13</w:t>
      </w:r>
    </w:p>
    <w:p w14:paraId="016888ED" w14:textId="77777777" w:rsidR="00E62780" w:rsidRDefault="00E62780" w:rsidP="00E62780">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patient and be faithful</w:t>
      </w:r>
    </w:p>
    <w:p w14:paraId="6174C452" w14:textId="15F66F52" w:rsidR="00E62780" w:rsidRDefault="00E62780" w:rsidP="00E62780">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 Timothy 4:6-8</w:t>
      </w:r>
    </w:p>
    <w:p w14:paraId="2A19501E" w14:textId="4065BC25" w:rsidR="00E62780" w:rsidRDefault="00E62780" w:rsidP="00E62780">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Revelation 2:10; James 1:12</w:t>
      </w:r>
    </w:p>
    <w:p w14:paraId="149A879E" w14:textId="467FF023" w:rsidR="00A30DF0" w:rsidRPr="004255DF" w:rsidRDefault="001E0344" w:rsidP="00A30DF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How often do we neglect self-examination?</w:t>
      </w:r>
    </w:p>
    <w:p w14:paraId="1D39AD83" w14:textId="5EA481D2" w:rsidR="00A30DF0" w:rsidRPr="004255DF" w:rsidRDefault="001E0344" w:rsidP="00A30DF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 Corinthians 13:5</w:t>
      </w:r>
    </w:p>
    <w:p w14:paraId="5576CC6F" w14:textId="397BA441" w:rsidR="00A30DF0" w:rsidRPr="004255DF" w:rsidRDefault="001E0344" w:rsidP="00A30DF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word</w:t>
      </w:r>
      <w:r w:rsidR="006355A5">
        <w:rPr>
          <w:rFonts w:ascii="Times New Roman" w:hAnsi="Times New Roman" w:cs="Times New Roman"/>
          <w:sz w:val="24"/>
          <w:szCs w:val="24"/>
        </w:rPr>
        <w:t>s “examine” and “test” are words that indicate a continuous effort.</w:t>
      </w:r>
    </w:p>
    <w:p w14:paraId="79E16D09" w14:textId="3C442327" w:rsidR="00A30DF0" w:rsidRDefault="006355A5" w:rsidP="00A30DF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Consider why we examine ourselves?</w:t>
      </w:r>
    </w:p>
    <w:p w14:paraId="1D056DE1" w14:textId="020E3FDA" w:rsidR="006355A5" w:rsidRDefault="006355A5" w:rsidP="006355A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our work life, we </w:t>
      </w:r>
      <w:r w:rsidR="00701569">
        <w:rPr>
          <w:rFonts w:ascii="Times New Roman" w:hAnsi="Times New Roman" w:cs="Times New Roman"/>
          <w:sz w:val="24"/>
          <w:szCs w:val="24"/>
        </w:rPr>
        <w:t xml:space="preserve">try to improve upon our </w:t>
      </w:r>
      <w:r>
        <w:rPr>
          <w:rFonts w:ascii="Times New Roman" w:hAnsi="Times New Roman" w:cs="Times New Roman"/>
          <w:sz w:val="24"/>
          <w:szCs w:val="24"/>
        </w:rPr>
        <w:t xml:space="preserve">deficiencies or to improve upon weaknesses. </w:t>
      </w:r>
    </w:p>
    <w:p w14:paraId="1C2EF63B" w14:textId="611D7E0F" w:rsidR="006355A5" w:rsidRDefault="006355A5" w:rsidP="006355A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 2 Corinthians 13:5, Paul says to examine yourselves as to whether you are in the faith.</w:t>
      </w:r>
    </w:p>
    <w:p w14:paraId="4379FBE9" w14:textId="1E7D95F1" w:rsidR="006355A5" w:rsidRDefault="006355A5" w:rsidP="006355A5">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point he </w:t>
      </w:r>
      <w:r w:rsidR="008D0C3B">
        <w:rPr>
          <w:rFonts w:ascii="Times New Roman" w:hAnsi="Times New Roman" w:cs="Times New Roman"/>
          <w:sz w:val="24"/>
          <w:szCs w:val="24"/>
        </w:rPr>
        <w:t xml:space="preserve">makes for us is to </w:t>
      </w:r>
      <w:r>
        <w:rPr>
          <w:rFonts w:ascii="Times New Roman" w:hAnsi="Times New Roman" w:cs="Times New Roman"/>
          <w:sz w:val="24"/>
          <w:szCs w:val="24"/>
        </w:rPr>
        <w:t>determine if we are faithful.</w:t>
      </w:r>
    </w:p>
    <w:p w14:paraId="48D4F462" w14:textId="6CB14999" w:rsidR="006355A5" w:rsidRPr="008D0C3B" w:rsidRDefault="008D0C3B" w:rsidP="008D0C3B">
      <w:pPr>
        <w:pStyle w:val="ListParagraph"/>
        <w:numPr>
          <w:ilvl w:val="2"/>
          <w:numId w:val="2"/>
        </w:numPr>
        <w:spacing w:after="0" w:line="240" w:lineRule="auto"/>
        <w:rPr>
          <w:rFonts w:ascii="Times New Roman" w:hAnsi="Times New Roman" w:cs="Times New Roman"/>
          <w:sz w:val="24"/>
          <w:szCs w:val="24"/>
        </w:rPr>
      </w:pPr>
      <w:r w:rsidRPr="008D0C3B">
        <w:rPr>
          <w:rFonts w:ascii="Times New Roman" w:hAnsi="Times New Roman" w:cs="Times New Roman"/>
          <w:sz w:val="24"/>
          <w:szCs w:val="24"/>
        </w:rPr>
        <w:t>2 Timothy 1:13; Jude 3:2</w:t>
      </w:r>
    </w:p>
    <w:p w14:paraId="72DBB6D0" w14:textId="4FAFD06F" w:rsidR="00A30DF0" w:rsidRDefault="008D0C3B" w:rsidP="00C44B0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Unfortunately there is always the potential to drift away from the faith. </w:t>
      </w:r>
    </w:p>
    <w:p w14:paraId="56AACDE7" w14:textId="77777777" w:rsidR="00FE2A4C" w:rsidRDefault="00FE2A4C" w:rsidP="00C44B0B">
      <w:pPr>
        <w:pStyle w:val="ListParagraph"/>
        <w:numPr>
          <w:ilvl w:val="3"/>
          <w:numId w:val="2"/>
        </w:numPr>
        <w:spacing w:after="0" w:line="240" w:lineRule="auto"/>
        <w:rPr>
          <w:rFonts w:ascii="Times New Roman" w:hAnsi="Times New Roman" w:cs="Times New Roman"/>
          <w:sz w:val="24"/>
          <w:szCs w:val="24"/>
        </w:rPr>
      </w:pPr>
      <w:r w:rsidRPr="00FE2A4C">
        <w:rPr>
          <w:rFonts w:ascii="Times New Roman" w:hAnsi="Times New Roman" w:cs="Times New Roman"/>
          <w:sz w:val="24"/>
          <w:szCs w:val="24"/>
        </w:rPr>
        <w:t>Hebrews 2:1; 1 Corinthians 10:12</w:t>
      </w:r>
    </w:p>
    <w:p w14:paraId="3C4BE570" w14:textId="42FC38B9" w:rsidR="00A30DF0" w:rsidRPr="00FE2A4C" w:rsidRDefault="00FE2A4C" w:rsidP="00C44B0B">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  Peter 3:17</w:t>
      </w:r>
    </w:p>
    <w:p w14:paraId="630743C0" w14:textId="1850E500" w:rsidR="001D6CBC" w:rsidRDefault="001D6CBC" w:rsidP="00C44B0B">
      <w:pPr>
        <w:pStyle w:val="ListParagraph"/>
        <w:numPr>
          <w:ilvl w:val="2"/>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 xml:space="preserve">Can we know </w:t>
      </w:r>
      <w:r w:rsidR="00FE2A4C">
        <w:rPr>
          <w:rFonts w:ascii="Times New Roman" w:hAnsi="Times New Roman" w:cs="Times New Roman"/>
          <w:sz w:val="24"/>
          <w:szCs w:val="24"/>
        </w:rPr>
        <w:t xml:space="preserve">what our standing before God is?  </w:t>
      </w:r>
      <w:r w:rsidR="00505A73">
        <w:rPr>
          <w:rFonts w:ascii="Times New Roman" w:hAnsi="Times New Roman" w:cs="Times New Roman"/>
          <w:sz w:val="24"/>
          <w:szCs w:val="24"/>
        </w:rPr>
        <w:t>Yes,</w:t>
      </w:r>
      <w:r w:rsidR="00FE2A4C">
        <w:rPr>
          <w:rFonts w:ascii="Times New Roman" w:hAnsi="Times New Roman" w:cs="Times New Roman"/>
          <w:sz w:val="24"/>
          <w:szCs w:val="24"/>
        </w:rPr>
        <w:t xml:space="preserve"> we can.</w:t>
      </w:r>
    </w:p>
    <w:p w14:paraId="362DA4C1" w14:textId="4D37E3AD" w:rsidR="00FE2A4C" w:rsidRPr="004255DF" w:rsidRDefault="00505A73" w:rsidP="00C44B0B">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Timothy </w:t>
      </w:r>
      <w:r w:rsidR="00E4718E">
        <w:rPr>
          <w:rFonts w:ascii="Times New Roman" w:hAnsi="Times New Roman" w:cs="Times New Roman"/>
          <w:sz w:val="24"/>
          <w:szCs w:val="24"/>
        </w:rPr>
        <w:t>1</w:t>
      </w:r>
      <w:r>
        <w:rPr>
          <w:rFonts w:ascii="Times New Roman" w:hAnsi="Times New Roman" w:cs="Times New Roman"/>
          <w:sz w:val="24"/>
          <w:szCs w:val="24"/>
        </w:rPr>
        <w:t>:12</w:t>
      </w:r>
    </w:p>
    <w:p w14:paraId="26F02185" w14:textId="27A91088" w:rsidR="001D6CBC" w:rsidRDefault="00505A73" w:rsidP="00C44B0B">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Notice the word “know”</w:t>
      </w:r>
      <w:r w:rsidR="00E4718E">
        <w:rPr>
          <w:rFonts w:ascii="Times New Roman" w:hAnsi="Times New Roman" w:cs="Times New Roman"/>
          <w:sz w:val="24"/>
          <w:szCs w:val="24"/>
        </w:rPr>
        <w:t xml:space="preserve"> and what it implies.</w:t>
      </w:r>
    </w:p>
    <w:p w14:paraId="1BEBEEDA" w14:textId="6F452DB7" w:rsidR="00C44B0B" w:rsidRDefault="00C44B0B" w:rsidP="00C44B0B">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 John 3:14</w:t>
      </w:r>
    </w:p>
    <w:p w14:paraId="16208683" w14:textId="77777777" w:rsidR="006C1FE3" w:rsidRDefault="006C1FE3" w:rsidP="006C1FE3">
      <w:pPr>
        <w:pStyle w:val="ListParagraph"/>
        <w:spacing w:after="0" w:line="240" w:lineRule="auto"/>
        <w:ind w:left="1440"/>
        <w:rPr>
          <w:rFonts w:ascii="Times New Roman" w:hAnsi="Times New Roman" w:cs="Times New Roman"/>
          <w:sz w:val="24"/>
          <w:szCs w:val="24"/>
        </w:rPr>
      </w:pPr>
    </w:p>
    <w:p w14:paraId="1E707A06" w14:textId="77777777" w:rsidR="006C1FE3" w:rsidRDefault="006C1FE3" w:rsidP="006C1FE3">
      <w:pPr>
        <w:pStyle w:val="ListParagraph"/>
        <w:spacing w:after="0" w:line="240" w:lineRule="auto"/>
        <w:ind w:left="2160"/>
        <w:rPr>
          <w:rFonts w:ascii="Times New Roman" w:hAnsi="Times New Roman" w:cs="Times New Roman"/>
          <w:sz w:val="24"/>
          <w:szCs w:val="24"/>
        </w:rPr>
      </w:pPr>
    </w:p>
    <w:p w14:paraId="6BD7CA8F" w14:textId="77777777" w:rsidR="006C1FE3" w:rsidRDefault="006C1FE3" w:rsidP="006C1FE3">
      <w:pPr>
        <w:pStyle w:val="ListParagraph"/>
        <w:spacing w:after="0" w:line="240" w:lineRule="auto"/>
        <w:ind w:left="1440"/>
        <w:rPr>
          <w:rFonts w:ascii="Times New Roman" w:hAnsi="Times New Roman" w:cs="Times New Roman"/>
          <w:sz w:val="24"/>
          <w:szCs w:val="24"/>
        </w:rPr>
      </w:pPr>
    </w:p>
    <w:p w14:paraId="4BF7BF50" w14:textId="5C05F6BE" w:rsidR="00C44B0B" w:rsidRDefault="00C44B0B" w:rsidP="00C44B0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To see if we really know ourselves.</w:t>
      </w:r>
    </w:p>
    <w:p w14:paraId="2931FA31" w14:textId="4A565128" w:rsidR="00C44B0B" w:rsidRDefault="00C44B0B" w:rsidP="00C44B0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Sometimes it’s </w:t>
      </w:r>
      <w:r w:rsidR="006C1FE3">
        <w:rPr>
          <w:rFonts w:ascii="Times New Roman" w:hAnsi="Times New Roman" w:cs="Times New Roman"/>
          <w:sz w:val="24"/>
          <w:szCs w:val="24"/>
        </w:rPr>
        <w:t xml:space="preserve">easy to get wrap up in the things we think we do well and it’s </w:t>
      </w:r>
      <w:r>
        <w:rPr>
          <w:rFonts w:ascii="Times New Roman" w:hAnsi="Times New Roman" w:cs="Times New Roman"/>
          <w:sz w:val="24"/>
          <w:szCs w:val="24"/>
        </w:rPr>
        <w:t>difficult to see our faults.</w:t>
      </w:r>
    </w:p>
    <w:p w14:paraId="132EB643" w14:textId="54162DC4" w:rsidR="00C44B0B" w:rsidRDefault="00C44B0B" w:rsidP="00C44B0B">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Pharisee and Tax C</w:t>
      </w:r>
      <w:r w:rsidR="006C1FE3">
        <w:rPr>
          <w:rFonts w:ascii="Times New Roman" w:hAnsi="Times New Roman" w:cs="Times New Roman"/>
          <w:sz w:val="24"/>
          <w:szCs w:val="24"/>
        </w:rPr>
        <w:t>o</w:t>
      </w:r>
      <w:r>
        <w:rPr>
          <w:rFonts w:ascii="Times New Roman" w:hAnsi="Times New Roman" w:cs="Times New Roman"/>
          <w:sz w:val="24"/>
          <w:szCs w:val="24"/>
        </w:rPr>
        <w:t>llector</w:t>
      </w:r>
      <w:r w:rsidR="00701569">
        <w:rPr>
          <w:rFonts w:ascii="Times New Roman" w:hAnsi="Times New Roman" w:cs="Times New Roman"/>
          <w:sz w:val="24"/>
          <w:szCs w:val="24"/>
        </w:rPr>
        <w:t xml:space="preserve"> (Luke 18)</w:t>
      </w:r>
    </w:p>
    <w:p w14:paraId="2B36E1AF" w14:textId="5FB061C5" w:rsidR="006C1FE3" w:rsidRDefault="006C1FE3" w:rsidP="006C1FE3">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 Corinthians 10:18</w:t>
      </w:r>
      <w:r w:rsidR="00CA387A">
        <w:rPr>
          <w:rFonts w:ascii="Times New Roman" w:hAnsi="Times New Roman" w:cs="Times New Roman"/>
          <w:sz w:val="24"/>
          <w:szCs w:val="24"/>
        </w:rPr>
        <w:t>; Galatians 6:1-4</w:t>
      </w:r>
    </w:p>
    <w:p w14:paraId="0CA3B6EF" w14:textId="7045F615" w:rsidR="00CA387A" w:rsidRDefault="00CA387A" w:rsidP="00CA387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Each one’s work will be tested (1 Corinthians 3:13)</w:t>
      </w:r>
    </w:p>
    <w:p w14:paraId="46FE6D0E" w14:textId="10234ACD" w:rsidR="00CA387A" w:rsidRDefault="00CA387A" w:rsidP="00CA387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only one standard to examine ourselves. </w:t>
      </w:r>
    </w:p>
    <w:p w14:paraId="34F9633B" w14:textId="405A3C77" w:rsidR="00CA387A" w:rsidRDefault="00E20888" w:rsidP="00CA387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Not by our standard (Galatians 6:3)</w:t>
      </w:r>
    </w:p>
    <w:p w14:paraId="60CE7A05" w14:textId="5F83F3EA" w:rsidR="00E20888" w:rsidRDefault="00E20888" w:rsidP="00E2088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 Corinthian 3:18, Proverbs 26:12</w:t>
      </w:r>
    </w:p>
    <w:p w14:paraId="6431410E" w14:textId="74C14307" w:rsidR="0020464E" w:rsidRDefault="0020464E" w:rsidP="00E2088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Do we think more of ourselves than we should (Romans 12:3)?</w:t>
      </w:r>
    </w:p>
    <w:p w14:paraId="35355F1A" w14:textId="1B328185" w:rsidR="0020464E" w:rsidRDefault="0020464E" w:rsidP="0020464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should examine ourselves only through God’s Word.</w:t>
      </w:r>
    </w:p>
    <w:p w14:paraId="6DC28CA5" w14:textId="3823F49D" w:rsidR="00CD4FF4" w:rsidRDefault="00297971" w:rsidP="00DD712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Many people perform only quick glances into the Word of God</w:t>
      </w:r>
      <w:r w:rsidR="00304837">
        <w:rPr>
          <w:rFonts w:ascii="Times New Roman" w:hAnsi="Times New Roman" w:cs="Times New Roman"/>
          <w:sz w:val="24"/>
          <w:szCs w:val="24"/>
        </w:rPr>
        <w:t>.</w:t>
      </w:r>
    </w:p>
    <w:p w14:paraId="7B9F9A10" w14:textId="605178B4" w:rsidR="00DD712A" w:rsidRDefault="00DD712A" w:rsidP="00DD712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James 1:22-25</w:t>
      </w:r>
    </w:p>
    <w:p w14:paraId="6C1E0245" w14:textId="6BA4CB4C" w:rsidR="00CD4FF4" w:rsidRDefault="00CD4FF4" w:rsidP="00CD4FF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Measuring the temple of God (Revelation 11:1-2)</w:t>
      </w:r>
    </w:p>
    <w:p w14:paraId="6B160D59" w14:textId="79C7AFFB" w:rsidR="00CD4FF4" w:rsidRDefault="00CD4FF4" w:rsidP="00DD712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Christians are described as the temple of God. </w:t>
      </w:r>
    </w:p>
    <w:p w14:paraId="574AA94A" w14:textId="43BE7210" w:rsidR="00CD4FF4" w:rsidRDefault="00CD4FF4" w:rsidP="00CD4FF4">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Corinthians 3:16; 2 Corinthians 6:16 </w:t>
      </w:r>
    </w:p>
    <w:p w14:paraId="5C5D857C" w14:textId="7C2AB543" w:rsidR="00CD4FF4" w:rsidRDefault="00CD4FF4" w:rsidP="00CD4FF4">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Ephesians 2: 19-21</w:t>
      </w:r>
    </w:p>
    <w:p w14:paraId="0D78C94C" w14:textId="63E7EB29" w:rsidR="00133037" w:rsidRDefault="00133037" w:rsidP="00133037">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stick to be used in measuring is the Word of God.</w:t>
      </w:r>
    </w:p>
    <w:p w14:paraId="5335782F" w14:textId="38A0961D" w:rsidR="00133037" w:rsidRDefault="00133037" w:rsidP="00133037">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temple to be measured is the church</w:t>
      </w:r>
    </w:p>
    <w:p w14:paraId="03ABB3FA" w14:textId="5FB42B5A" w:rsidR="00133037" w:rsidRDefault="00133037" w:rsidP="00133037">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altar to be measured is the worship of the church </w:t>
      </w:r>
    </w:p>
    <w:p w14:paraId="1DF009FE" w14:textId="5C77432A" w:rsidR="00133037" w:rsidRDefault="00133037" w:rsidP="00133037">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people to be measure (those who worship there) are Christians.</w:t>
      </w:r>
    </w:p>
    <w:p w14:paraId="66589139" w14:textId="6163CD10" w:rsidR="00133037" w:rsidRDefault="00133037" w:rsidP="00133037">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Consider there was a need for measuring during this time as there is today.</w:t>
      </w:r>
    </w:p>
    <w:p w14:paraId="718F4C4B" w14:textId="25386F73" w:rsidR="00133037" w:rsidRDefault="00133037" w:rsidP="00133037">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only way to maintain </w:t>
      </w:r>
      <w:r w:rsidR="00BD4568">
        <w:rPr>
          <w:rFonts w:ascii="Times New Roman" w:hAnsi="Times New Roman" w:cs="Times New Roman"/>
          <w:sz w:val="24"/>
          <w:szCs w:val="24"/>
        </w:rPr>
        <w:t>God’s standard.</w:t>
      </w:r>
    </w:p>
    <w:p w14:paraId="19A06114" w14:textId="77777777" w:rsidR="00BD4568" w:rsidRDefault="00BD4568" w:rsidP="006E2320">
      <w:pPr>
        <w:pStyle w:val="ListParagraph"/>
        <w:numPr>
          <w:ilvl w:val="4"/>
          <w:numId w:val="2"/>
        </w:numPr>
        <w:spacing w:after="0" w:line="240" w:lineRule="auto"/>
        <w:rPr>
          <w:rFonts w:ascii="Times New Roman" w:hAnsi="Times New Roman" w:cs="Times New Roman"/>
          <w:sz w:val="24"/>
          <w:szCs w:val="24"/>
        </w:rPr>
      </w:pPr>
      <w:r w:rsidRPr="00BD4568">
        <w:rPr>
          <w:rFonts w:ascii="Times New Roman" w:hAnsi="Times New Roman" w:cs="Times New Roman"/>
          <w:sz w:val="24"/>
          <w:szCs w:val="24"/>
        </w:rPr>
        <w:t>It will let you know when one strays.</w:t>
      </w:r>
    </w:p>
    <w:p w14:paraId="569BB47B" w14:textId="66F992B1" w:rsidR="00BD4568" w:rsidRPr="00BD4568" w:rsidRDefault="00BD4568" w:rsidP="006E2320">
      <w:pPr>
        <w:pStyle w:val="ListParagraph"/>
        <w:numPr>
          <w:ilvl w:val="4"/>
          <w:numId w:val="2"/>
        </w:numPr>
        <w:spacing w:after="0" w:line="240" w:lineRule="auto"/>
        <w:rPr>
          <w:rFonts w:ascii="Times New Roman" w:hAnsi="Times New Roman" w:cs="Times New Roman"/>
          <w:sz w:val="24"/>
          <w:szCs w:val="24"/>
        </w:rPr>
      </w:pPr>
      <w:r w:rsidRPr="00BD4568">
        <w:rPr>
          <w:rFonts w:ascii="Times New Roman" w:hAnsi="Times New Roman" w:cs="Times New Roman"/>
          <w:sz w:val="24"/>
          <w:szCs w:val="24"/>
        </w:rPr>
        <w:t xml:space="preserve">God’s Word will provide you </w:t>
      </w:r>
      <w:r>
        <w:rPr>
          <w:rFonts w:ascii="Times New Roman" w:hAnsi="Times New Roman" w:cs="Times New Roman"/>
          <w:sz w:val="24"/>
          <w:szCs w:val="24"/>
        </w:rPr>
        <w:t>with the tools needed to make corrections in our lives.</w:t>
      </w:r>
    </w:p>
    <w:p w14:paraId="59E12C18" w14:textId="63AF9E0D" w:rsidR="00BD4568" w:rsidRDefault="008C7658" w:rsidP="00133037">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church is to be measured by only one standard, God’s Word.</w:t>
      </w:r>
    </w:p>
    <w:p w14:paraId="634F33AF" w14:textId="3DF9323C" w:rsidR="008C7658" w:rsidRDefault="008C7658" w:rsidP="008C7658">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It’s worship is to be measured by one standard.</w:t>
      </w:r>
    </w:p>
    <w:p w14:paraId="1C08EEC2" w14:textId="5A2326BA" w:rsidR="008C7658" w:rsidRDefault="008C7658" w:rsidP="008C7658">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church’s worshippers are to be measured by one standard.</w:t>
      </w:r>
    </w:p>
    <w:p w14:paraId="35C9835F" w14:textId="215ABA88" w:rsidR="00DD712A" w:rsidRDefault="00DD712A" w:rsidP="00DD712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Unless we apply God’s Word to our lives, it does us no good.</w:t>
      </w:r>
    </w:p>
    <w:p w14:paraId="321EA6A9" w14:textId="671311CC" w:rsidR="00DD712A" w:rsidRDefault="00DD712A" w:rsidP="00DD712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Consider the following questions:</w:t>
      </w:r>
    </w:p>
    <w:p w14:paraId="2B322F84" w14:textId="2248E8DE" w:rsidR="00DD712A" w:rsidRDefault="00DD712A" w:rsidP="00DD712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Does Christ reside in me; am I in the faith?</w:t>
      </w:r>
    </w:p>
    <w:p w14:paraId="7BF74E57" w14:textId="203B8FD7" w:rsidR="00DD712A" w:rsidRDefault="00DD712A" w:rsidP="00DD712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Do I despise sin and all those things that are contrary to God’s Will?</w:t>
      </w:r>
    </w:p>
    <w:p w14:paraId="7BB37D68" w14:textId="5D76CB21" w:rsidR="00DD712A" w:rsidRDefault="00DD712A" w:rsidP="00DD712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How do I react to the Gospel of Christ?  Do I share it with others?</w:t>
      </w:r>
    </w:p>
    <w:p w14:paraId="315BA235" w14:textId="30BD7885" w:rsidR="00DD712A" w:rsidRDefault="00297971" w:rsidP="00DD712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Knowing our true state is the first steps in making corrections or a continuation of growth. </w:t>
      </w:r>
    </w:p>
    <w:p w14:paraId="4F7B1C50" w14:textId="00E003A6" w:rsidR="0020464E" w:rsidRDefault="0020464E" w:rsidP="00297971">
      <w:pPr>
        <w:spacing w:after="0" w:line="240" w:lineRule="auto"/>
        <w:rPr>
          <w:rFonts w:ascii="Times New Roman" w:hAnsi="Times New Roman" w:cs="Times New Roman"/>
          <w:sz w:val="24"/>
          <w:szCs w:val="24"/>
        </w:rPr>
      </w:pPr>
    </w:p>
    <w:p w14:paraId="03DC90BE" w14:textId="77777777" w:rsidR="008C7658" w:rsidRDefault="008C7658" w:rsidP="00B6477F">
      <w:pPr>
        <w:spacing w:after="0"/>
        <w:rPr>
          <w:rFonts w:ascii="Times New Roman" w:hAnsi="Times New Roman" w:cs="Times New Roman"/>
          <w:sz w:val="24"/>
          <w:szCs w:val="24"/>
        </w:rPr>
      </w:pPr>
    </w:p>
    <w:p w14:paraId="662254C3" w14:textId="77777777" w:rsidR="008C7658" w:rsidRDefault="008C7658" w:rsidP="00B6477F">
      <w:pPr>
        <w:spacing w:after="0"/>
        <w:rPr>
          <w:rFonts w:ascii="Times New Roman" w:hAnsi="Times New Roman" w:cs="Times New Roman"/>
          <w:sz w:val="24"/>
          <w:szCs w:val="24"/>
        </w:rPr>
      </w:pPr>
    </w:p>
    <w:p w14:paraId="70355ECC" w14:textId="77777777" w:rsidR="008C7658" w:rsidRDefault="008C7658" w:rsidP="00B6477F">
      <w:pPr>
        <w:spacing w:after="0"/>
        <w:rPr>
          <w:rFonts w:ascii="Times New Roman" w:hAnsi="Times New Roman" w:cs="Times New Roman"/>
          <w:sz w:val="24"/>
          <w:szCs w:val="24"/>
        </w:rPr>
      </w:pPr>
    </w:p>
    <w:p w14:paraId="13FF8593" w14:textId="77093718" w:rsidR="008C7658" w:rsidRDefault="008C7658" w:rsidP="00B6477F">
      <w:pPr>
        <w:spacing w:after="0"/>
        <w:rPr>
          <w:rFonts w:ascii="Times New Roman" w:hAnsi="Times New Roman" w:cs="Times New Roman"/>
          <w:sz w:val="24"/>
          <w:szCs w:val="24"/>
        </w:rPr>
      </w:pPr>
    </w:p>
    <w:p w14:paraId="3793939F" w14:textId="77777777" w:rsidR="00C44AFC" w:rsidRDefault="00C44AFC" w:rsidP="00B6477F">
      <w:pPr>
        <w:spacing w:after="0"/>
        <w:rPr>
          <w:rFonts w:ascii="Times New Roman" w:hAnsi="Times New Roman" w:cs="Times New Roman"/>
          <w:sz w:val="24"/>
          <w:szCs w:val="24"/>
        </w:rPr>
      </w:pPr>
    </w:p>
    <w:p w14:paraId="325826FD" w14:textId="77777777" w:rsidR="008C7658" w:rsidRDefault="008C7658" w:rsidP="00B6477F">
      <w:pPr>
        <w:spacing w:after="0"/>
        <w:rPr>
          <w:rFonts w:ascii="Times New Roman" w:hAnsi="Times New Roman" w:cs="Times New Roman"/>
          <w:sz w:val="24"/>
          <w:szCs w:val="24"/>
        </w:rPr>
      </w:pPr>
    </w:p>
    <w:p w14:paraId="79B3B139" w14:textId="77777777" w:rsidR="008C7658" w:rsidRDefault="008C7658" w:rsidP="00B6477F">
      <w:pPr>
        <w:spacing w:after="0"/>
        <w:rPr>
          <w:rFonts w:ascii="Times New Roman" w:hAnsi="Times New Roman" w:cs="Times New Roman"/>
          <w:sz w:val="24"/>
          <w:szCs w:val="24"/>
        </w:rPr>
      </w:pPr>
    </w:p>
    <w:p w14:paraId="59219DFB" w14:textId="4F67E697" w:rsidR="008C7658" w:rsidRPr="00DA28EC" w:rsidRDefault="008C7658" w:rsidP="00B6477F">
      <w:pPr>
        <w:spacing w:after="0"/>
        <w:rPr>
          <w:rFonts w:ascii="Times New Roman" w:hAnsi="Times New Roman" w:cs="Times New Roman"/>
          <w:sz w:val="24"/>
          <w:szCs w:val="24"/>
        </w:rPr>
      </w:pPr>
      <w:r w:rsidRPr="00DA28EC">
        <w:rPr>
          <w:rFonts w:ascii="Times New Roman" w:hAnsi="Times New Roman" w:cs="Times New Roman"/>
          <w:sz w:val="24"/>
          <w:szCs w:val="24"/>
        </w:rPr>
        <w:lastRenderedPageBreak/>
        <w:t>Lesson 3</w:t>
      </w:r>
    </w:p>
    <w:p w14:paraId="39D23A20" w14:textId="23218CC1" w:rsidR="00C44B0B" w:rsidRPr="00DA28EC" w:rsidRDefault="00297971" w:rsidP="00B6477F">
      <w:pPr>
        <w:spacing w:after="0"/>
        <w:rPr>
          <w:rFonts w:ascii="Times New Roman" w:hAnsi="Times New Roman" w:cs="Times New Roman"/>
          <w:sz w:val="24"/>
          <w:szCs w:val="24"/>
        </w:rPr>
      </w:pPr>
      <w:r w:rsidRPr="00DA28EC">
        <w:rPr>
          <w:rFonts w:ascii="Times New Roman" w:hAnsi="Times New Roman" w:cs="Times New Roman"/>
          <w:sz w:val="24"/>
          <w:szCs w:val="24"/>
        </w:rPr>
        <w:t>God has never expected us to</w:t>
      </w:r>
      <w:r w:rsidR="00163C16" w:rsidRPr="00DA28EC">
        <w:rPr>
          <w:rFonts w:ascii="Times New Roman" w:hAnsi="Times New Roman" w:cs="Times New Roman"/>
          <w:sz w:val="24"/>
          <w:szCs w:val="24"/>
        </w:rPr>
        <w:t xml:space="preserve"> guess w</w:t>
      </w:r>
      <w:r w:rsidRPr="00DA28EC">
        <w:rPr>
          <w:rFonts w:ascii="Times New Roman" w:hAnsi="Times New Roman" w:cs="Times New Roman"/>
          <w:sz w:val="24"/>
          <w:szCs w:val="24"/>
        </w:rPr>
        <w:t xml:space="preserve">hat His Will </w:t>
      </w:r>
      <w:r w:rsidR="00B6477F" w:rsidRPr="00DA28EC">
        <w:rPr>
          <w:rFonts w:ascii="Times New Roman" w:hAnsi="Times New Roman" w:cs="Times New Roman"/>
          <w:sz w:val="24"/>
          <w:szCs w:val="24"/>
        </w:rPr>
        <w:t>is</w:t>
      </w:r>
      <w:r w:rsidRPr="00DA28EC">
        <w:rPr>
          <w:rFonts w:ascii="Times New Roman" w:hAnsi="Times New Roman" w:cs="Times New Roman"/>
          <w:sz w:val="24"/>
          <w:szCs w:val="24"/>
        </w:rPr>
        <w:t xml:space="preserve"> as</w:t>
      </w:r>
      <w:r w:rsidR="00163C16" w:rsidRPr="00DA28EC">
        <w:rPr>
          <w:rFonts w:ascii="Times New Roman" w:hAnsi="Times New Roman" w:cs="Times New Roman"/>
          <w:sz w:val="24"/>
          <w:szCs w:val="24"/>
        </w:rPr>
        <w:t xml:space="preserve"> He has provided for us all His wonderful Word.  We don’t have to wonder what behavior pleases Him and what behavior displeases Him.  </w:t>
      </w:r>
      <w:r w:rsidR="00081828" w:rsidRPr="00DA28EC">
        <w:rPr>
          <w:rFonts w:ascii="Times New Roman" w:hAnsi="Times New Roman" w:cs="Times New Roman"/>
          <w:sz w:val="24"/>
          <w:szCs w:val="24"/>
        </w:rPr>
        <w:t>God’s Word provides us everything we need for life and godliness (2 Peter 1:3)</w:t>
      </w:r>
      <w:r w:rsidR="00B6477F" w:rsidRPr="00DA28EC">
        <w:rPr>
          <w:rFonts w:ascii="Times New Roman" w:hAnsi="Times New Roman" w:cs="Times New Roman"/>
          <w:sz w:val="24"/>
          <w:szCs w:val="24"/>
        </w:rPr>
        <w:t xml:space="preserve"> if we choose to obey it faithfully.</w:t>
      </w:r>
      <w:r w:rsidR="00081828" w:rsidRPr="00DA28EC">
        <w:rPr>
          <w:rFonts w:ascii="Times New Roman" w:hAnsi="Times New Roman" w:cs="Times New Roman"/>
          <w:sz w:val="24"/>
          <w:szCs w:val="24"/>
        </w:rPr>
        <w:t xml:space="preserve">  If we take time to truly study God’s Word, we will see that it is clear and concise as to what </w:t>
      </w:r>
      <w:r w:rsidR="00B6477F" w:rsidRPr="00DA28EC">
        <w:rPr>
          <w:rFonts w:ascii="Times New Roman" w:hAnsi="Times New Roman" w:cs="Times New Roman"/>
          <w:sz w:val="24"/>
          <w:szCs w:val="24"/>
        </w:rPr>
        <w:t>God</w:t>
      </w:r>
      <w:r w:rsidR="00081828" w:rsidRPr="00DA28EC">
        <w:rPr>
          <w:rFonts w:ascii="Times New Roman" w:hAnsi="Times New Roman" w:cs="Times New Roman"/>
          <w:sz w:val="24"/>
          <w:szCs w:val="24"/>
        </w:rPr>
        <w:t xml:space="preserve"> expects of those who bear the name Christian.   We will also see that God’s Word’s is the only standard by which we should examine our lives.   </w:t>
      </w:r>
      <w:r w:rsidR="00B6477F" w:rsidRPr="00DA28EC">
        <w:rPr>
          <w:rFonts w:ascii="Times New Roman" w:hAnsi="Times New Roman" w:cs="Times New Roman"/>
          <w:sz w:val="24"/>
          <w:szCs w:val="24"/>
        </w:rPr>
        <w:t>In 2nd Peter, Peter wrote to warn Christians about false teachers who were spreading false doctrine. The Christian life has a certain expectation.  Note these verses from 2 Peter 1:2-11.</w:t>
      </w:r>
    </w:p>
    <w:p w14:paraId="50681F30" w14:textId="617FF23B" w:rsidR="00B6477F" w:rsidRPr="00DA28EC" w:rsidRDefault="00B6477F" w:rsidP="00B6477F">
      <w:pPr>
        <w:pStyle w:val="NormalWeb"/>
        <w:shd w:val="clear" w:color="auto" w:fill="FFFFFF"/>
        <w:rPr>
          <w:color w:val="000000"/>
        </w:rPr>
      </w:pPr>
      <w:r w:rsidRPr="00DA28EC">
        <w:t>“</w:t>
      </w:r>
      <w:r w:rsidRPr="00DA28EC">
        <w:rPr>
          <w:rStyle w:val="text"/>
          <w:color w:val="000000"/>
          <w:shd w:val="clear" w:color="auto" w:fill="FFFFFF"/>
        </w:rPr>
        <w:t>Grace and peace be multiplied to you in the knowledge of God and of Jesus our Lord, </w:t>
      </w:r>
      <w:r w:rsidRPr="00DA28EC">
        <w:rPr>
          <w:rStyle w:val="text"/>
          <w:b/>
          <w:bCs/>
          <w:color w:val="000000"/>
          <w:shd w:val="clear" w:color="auto" w:fill="FFFFFF"/>
          <w:vertAlign w:val="superscript"/>
        </w:rPr>
        <w:t>3 </w:t>
      </w:r>
      <w:r w:rsidRPr="00DA28EC">
        <w:rPr>
          <w:rStyle w:val="text"/>
          <w:color w:val="000000"/>
          <w:shd w:val="clear" w:color="auto" w:fill="FFFFFF"/>
        </w:rPr>
        <w:t>as His divine power has given to us all things that </w:t>
      </w:r>
      <w:r w:rsidRPr="00DA28EC">
        <w:rPr>
          <w:rStyle w:val="text"/>
          <w:i/>
          <w:iCs/>
          <w:color w:val="000000"/>
          <w:shd w:val="clear" w:color="auto" w:fill="FFFFFF"/>
        </w:rPr>
        <w:t>pertain</w:t>
      </w:r>
      <w:r w:rsidRPr="00DA28EC">
        <w:rPr>
          <w:rStyle w:val="text"/>
          <w:color w:val="000000"/>
          <w:shd w:val="clear" w:color="auto" w:fill="FFFFFF"/>
        </w:rPr>
        <w:t> to life and godliness, through the knowledge of Him who called us by glory and virtue, </w:t>
      </w:r>
      <w:r w:rsidRPr="00DA28EC">
        <w:rPr>
          <w:rStyle w:val="text"/>
          <w:b/>
          <w:bCs/>
          <w:color w:val="000000"/>
          <w:shd w:val="clear" w:color="auto" w:fill="FFFFFF"/>
          <w:vertAlign w:val="superscript"/>
        </w:rPr>
        <w:t>4 </w:t>
      </w:r>
      <w:r w:rsidRPr="00DA28EC">
        <w:rPr>
          <w:rStyle w:val="text"/>
          <w:color w:val="000000"/>
          <w:shd w:val="clear" w:color="auto" w:fill="FFFFFF"/>
        </w:rPr>
        <w:t>by which have been given to us exceedingly great and precious promises, that through these you may be partakers of the divine nature, having escaped the </w:t>
      </w:r>
      <w:r w:rsidRPr="00DA28EC">
        <w:rPr>
          <w:rStyle w:val="text"/>
          <w:color w:val="000000"/>
          <w:shd w:val="clear" w:color="auto" w:fill="FFFFFF"/>
          <w:vertAlign w:val="superscript"/>
        </w:rPr>
        <w:t>[</w:t>
      </w:r>
      <w:hyperlink r:id="rId7" w:anchor="fen-NKJV-30484c" w:tooltip="See footnote c" w:history="1">
        <w:r w:rsidRPr="00DA28EC">
          <w:rPr>
            <w:rStyle w:val="Hyperlink"/>
            <w:color w:val="4A4A4A"/>
            <w:vertAlign w:val="superscript"/>
          </w:rPr>
          <w:t>c</w:t>
        </w:r>
      </w:hyperlink>
      <w:r w:rsidRPr="00DA28EC">
        <w:rPr>
          <w:rStyle w:val="text"/>
          <w:color w:val="000000"/>
          <w:shd w:val="clear" w:color="auto" w:fill="FFFFFF"/>
          <w:vertAlign w:val="superscript"/>
        </w:rPr>
        <w:t>]</w:t>
      </w:r>
      <w:r w:rsidRPr="00DA28EC">
        <w:rPr>
          <w:rStyle w:val="text"/>
          <w:color w:val="000000"/>
          <w:shd w:val="clear" w:color="auto" w:fill="FFFFFF"/>
        </w:rPr>
        <w:t>corruption </w:t>
      </w:r>
      <w:r w:rsidRPr="00DA28EC">
        <w:rPr>
          <w:rStyle w:val="text"/>
          <w:i/>
          <w:iCs/>
          <w:color w:val="000000"/>
          <w:shd w:val="clear" w:color="auto" w:fill="FFFFFF"/>
        </w:rPr>
        <w:t>that is</w:t>
      </w:r>
      <w:r w:rsidRPr="00DA28EC">
        <w:rPr>
          <w:rStyle w:val="text"/>
          <w:color w:val="000000"/>
          <w:shd w:val="clear" w:color="auto" w:fill="FFFFFF"/>
        </w:rPr>
        <w:t xml:space="preserve"> in the world through lust.  </w:t>
      </w:r>
      <w:r w:rsidRPr="00DA28EC">
        <w:rPr>
          <w:rStyle w:val="text"/>
          <w:color w:val="000000"/>
        </w:rPr>
        <w:t>But also for this very reason, giving all diligence, add to your faith virtue, to virtue knowledge, </w:t>
      </w:r>
      <w:r w:rsidRPr="00DA28EC">
        <w:rPr>
          <w:rStyle w:val="text"/>
          <w:b/>
          <w:bCs/>
          <w:color w:val="000000"/>
          <w:vertAlign w:val="superscript"/>
        </w:rPr>
        <w:t>6 </w:t>
      </w:r>
      <w:r w:rsidRPr="00DA28EC">
        <w:rPr>
          <w:rStyle w:val="text"/>
          <w:color w:val="000000"/>
        </w:rPr>
        <w:t>to knowledge self-control, to self-control </w:t>
      </w:r>
      <w:r w:rsidRPr="00DA28EC">
        <w:rPr>
          <w:rStyle w:val="text"/>
          <w:color w:val="000000"/>
          <w:vertAlign w:val="superscript"/>
        </w:rPr>
        <w:t>[</w:t>
      </w:r>
      <w:hyperlink r:id="rId8" w:anchor="fen-NKJV-30486d" w:tooltip="See footnote d" w:history="1">
        <w:r w:rsidRPr="00DA28EC">
          <w:rPr>
            <w:rStyle w:val="Hyperlink"/>
            <w:color w:val="4A4A4A"/>
            <w:vertAlign w:val="superscript"/>
          </w:rPr>
          <w:t>d</w:t>
        </w:r>
      </w:hyperlink>
      <w:r w:rsidRPr="00DA28EC">
        <w:rPr>
          <w:rStyle w:val="text"/>
          <w:color w:val="000000"/>
          <w:vertAlign w:val="superscript"/>
        </w:rPr>
        <w:t>]</w:t>
      </w:r>
      <w:r w:rsidRPr="00DA28EC">
        <w:rPr>
          <w:rStyle w:val="text"/>
          <w:color w:val="000000"/>
        </w:rPr>
        <w:t>perseverance, to perseverance godliness, </w:t>
      </w:r>
      <w:r w:rsidRPr="00DA28EC">
        <w:rPr>
          <w:rStyle w:val="text"/>
          <w:b/>
          <w:bCs/>
          <w:color w:val="000000"/>
          <w:vertAlign w:val="superscript"/>
        </w:rPr>
        <w:t>7 </w:t>
      </w:r>
      <w:r w:rsidRPr="00DA28EC">
        <w:rPr>
          <w:rStyle w:val="text"/>
          <w:color w:val="000000"/>
        </w:rPr>
        <w:t>to godliness brotherly kindness, and to brotherly kindness love. </w:t>
      </w:r>
      <w:r w:rsidRPr="00DA28EC">
        <w:rPr>
          <w:rStyle w:val="text"/>
          <w:b/>
          <w:bCs/>
          <w:color w:val="000000"/>
          <w:vertAlign w:val="superscript"/>
        </w:rPr>
        <w:t>8 </w:t>
      </w:r>
      <w:r w:rsidRPr="00DA28EC">
        <w:rPr>
          <w:rStyle w:val="text"/>
          <w:color w:val="000000"/>
        </w:rPr>
        <w:t>For if these things are yours and abound, </w:t>
      </w:r>
      <w:r w:rsidRPr="00DA28EC">
        <w:rPr>
          <w:rStyle w:val="text"/>
          <w:i/>
          <w:iCs/>
          <w:color w:val="000000"/>
        </w:rPr>
        <w:t>you</w:t>
      </w:r>
      <w:r w:rsidRPr="00DA28EC">
        <w:rPr>
          <w:rStyle w:val="text"/>
          <w:color w:val="000000"/>
        </w:rPr>
        <w:t> will be neither </w:t>
      </w:r>
      <w:r w:rsidRPr="00DA28EC">
        <w:rPr>
          <w:rStyle w:val="text"/>
          <w:color w:val="000000"/>
          <w:vertAlign w:val="superscript"/>
        </w:rPr>
        <w:t>[</w:t>
      </w:r>
      <w:hyperlink r:id="rId9" w:anchor="fen-NKJV-30488e" w:tooltip="See footnote e" w:history="1">
        <w:r w:rsidRPr="00DA28EC">
          <w:rPr>
            <w:rStyle w:val="Hyperlink"/>
            <w:color w:val="4A4A4A"/>
            <w:vertAlign w:val="superscript"/>
          </w:rPr>
          <w:t>e</w:t>
        </w:r>
      </w:hyperlink>
      <w:r w:rsidRPr="00DA28EC">
        <w:rPr>
          <w:rStyle w:val="text"/>
          <w:color w:val="000000"/>
          <w:vertAlign w:val="superscript"/>
        </w:rPr>
        <w:t>]</w:t>
      </w:r>
      <w:r w:rsidRPr="00DA28EC">
        <w:rPr>
          <w:rStyle w:val="text"/>
          <w:color w:val="000000"/>
        </w:rPr>
        <w:t>barren nor unfruitful in the knowledge of our Lord Jesus Christ. </w:t>
      </w:r>
      <w:r w:rsidRPr="00DA28EC">
        <w:rPr>
          <w:rStyle w:val="text"/>
          <w:b/>
          <w:bCs/>
          <w:color w:val="000000"/>
          <w:vertAlign w:val="superscript"/>
        </w:rPr>
        <w:t>9 </w:t>
      </w:r>
      <w:r w:rsidRPr="00DA28EC">
        <w:rPr>
          <w:rStyle w:val="text"/>
          <w:color w:val="000000"/>
        </w:rPr>
        <w:t>For he who lacks these things is shortsighted, even to blindness, and has forgotten that he was cleansed from his old sins.</w:t>
      </w:r>
      <w:r w:rsidR="008C7658" w:rsidRPr="00DA28EC">
        <w:rPr>
          <w:rStyle w:val="text"/>
          <w:color w:val="000000"/>
        </w:rPr>
        <w:t xml:space="preserve"> </w:t>
      </w:r>
      <w:r w:rsidRPr="00DA28EC">
        <w:rPr>
          <w:rStyle w:val="text"/>
          <w:b/>
          <w:bCs/>
          <w:color w:val="000000"/>
          <w:vertAlign w:val="superscript"/>
        </w:rPr>
        <w:t>10 </w:t>
      </w:r>
      <w:r w:rsidRPr="00DA28EC">
        <w:rPr>
          <w:rStyle w:val="text"/>
          <w:color w:val="000000"/>
        </w:rPr>
        <w:t>Therefore, brethren, be even more diligent to make your call and election sure, for if you do these things you will never stumble; </w:t>
      </w:r>
      <w:r w:rsidRPr="00DA28EC">
        <w:rPr>
          <w:rStyle w:val="text"/>
          <w:b/>
          <w:bCs/>
          <w:color w:val="000000"/>
          <w:vertAlign w:val="superscript"/>
        </w:rPr>
        <w:t>11 </w:t>
      </w:r>
      <w:r w:rsidRPr="00DA28EC">
        <w:rPr>
          <w:rStyle w:val="text"/>
          <w:color w:val="000000"/>
        </w:rPr>
        <w:t>for so an entrance will be supplied to you abundantly into the everlasting kingdom of our Lord and Savior Jesus Christ.</w:t>
      </w:r>
    </w:p>
    <w:p w14:paraId="2C6489F9" w14:textId="454999C8" w:rsidR="00B6477F" w:rsidRPr="00DA28EC" w:rsidRDefault="008C549E" w:rsidP="00B6477F">
      <w:pPr>
        <w:pStyle w:val="ListParagraph"/>
        <w:numPr>
          <w:ilvl w:val="0"/>
          <w:numId w:val="4"/>
        </w:numPr>
        <w:spacing w:after="0" w:line="240" w:lineRule="auto"/>
        <w:rPr>
          <w:rFonts w:ascii="Times New Roman" w:hAnsi="Times New Roman" w:cs="Times New Roman"/>
          <w:sz w:val="24"/>
          <w:szCs w:val="24"/>
        </w:rPr>
      </w:pPr>
      <w:r w:rsidRPr="00DA28EC">
        <w:rPr>
          <w:rFonts w:ascii="Times New Roman" w:hAnsi="Times New Roman" w:cs="Times New Roman"/>
          <w:sz w:val="24"/>
          <w:szCs w:val="24"/>
        </w:rPr>
        <w:t xml:space="preserve">What does James say </w:t>
      </w:r>
      <w:r w:rsidR="00111A13" w:rsidRPr="00DA28EC">
        <w:rPr>
          <w:rFonts w:ascii="Times New Roman" w:hAnsi="Times New Roman" w:cs="Times New Roman"/>
          <w:sz w:val="24"/>
          <w:szCs w:val="24"/>
        </w:rPr>
        <w:t>regarding</w:t>
      </w:r>
      <w:r w:rsidRPr="00DA28EC">
        <w:rPr>
          <w:rFonts w:ascii="Times New Roman" w:hAnsi="Times New Roman" w:cs="Times New Roman"/>
          <w:sz w:val="24"/>
          <w:szCs w:val="24"/>
        </w:rPr>
        <w:t xml:space="preserve"> self-examination (Consider James 1:22-25 and describe the two type of people that are seen in these verses)?  </w:t>
      </w:r>
      <w:r w:rsidR="00111A13" w:rsidRPr="00DA28EC">
        <w:rPr>
          <w:rFonts w:ascii="Times New Roman" w:hAnsi="Times New Roman" w:cs="Times New Roman"/>
          <w:sz w:val="24"/>
          <w:szCs w:val="24"/>
        </w:rPr>
        <w:t xml:space="preserve">  </w:t>
      </w:r>
      <w:r w:rsidR="00111A13" w:rsidRPr="00DA28EC">
        <w:rPr>
          <w:rFonts w:ascii="Times New Roman" w:hAnsi="Times New Roman" w:cs="Times New Roman"/>
          <w:b/>
          <w:bCs/>
          <w:sz w:val="24"/>
          <w:szCs w:val="24"/>
        </w:rPr>
        <w:t>When we read the Word of God and identify deficiencies in our lives, how do we respond to them</w:t>
      </w:r>
      <w:r w:rsidR="00E836DC" w:rsidRPr="00DA28EC">
        <w:rPr>
          <w:rFonts w:ascii="Times New Roman" w:hAnsi="Times New Roman" w:cs="Times New Roman"/>
          <w:sz w:val="24"/>
          <w:szCs w:val="24"/>
        </w:rPr>
        <w:t>?</w:t>
      </w:r>
    </w:p>
    <w:p w14:paraId="13D5758D" w14:textId="2C76F965" w:rsidR="008C7658" w:rsidRPr="00DA28EC" w:rsidRDefault="00F94DE9" w:rsidP="00B6477F">
      <w:pPr>
        <w:pStyle w:val="ListParagraph"/>
        <w:numPr>
          <w:ilvl w:val="0"/>
          <w:numId w:val="4"/>
        </w:numPr>
        <w:spacing w:after="0" w:line="240" w:lineRule="auto"/>
        <w:rPr>
          <w:rFonts w:ascii="Times New Roman" w:hAnsi="Times New Roman" w:cs="Times New Roman"/>
          <w:sz w:val="24"/>
          <w:szCs w:val="24"/>
        </w:rPr>
      </w:pPr>
      <w:r w:rsidRPr="00DA28EC">
        <w:rPr>
          <w:rFonts w:ascii="Times New Roman" w:hAnsi="Times New Roman" w:cs="Times New Roman"/>
          <w:sz w:val="24"/>
          <w:szCs w:val="24"/>
        </w:rPr>
        <w:t>As a Christian, if I fall into sin and refuse to repent (continuing in sin) what outcome should I expect according to Hebrews 10:26-39</w:t>
      </w:r>
      <w:r w:rsidR="00EF454F" w:rsidRPr="00DA28EC">
        <w:rPr>
          <w:rFonts w:ascii="Times New Roman" w:hAnsi="Times New Roman" w:cs="Times New Roman"/>
          <w:sz w:val="24"/>
          <w:szCs w:val="24"/>
        </w:rPr>
        <w:t>?</w:t>
      </w:r>
    </w:p>
    <w:p w14:paraId="0FCC4902" w14:textId="57ACF047" w:rsidR="00F94DE9" w:rsidRPr="00DA28EC" w:rsidRDefault="00840804" w:rsidP="00B6477F">
      <w:pPr>
        <w:pStyle w:val="ListParagraph"/>
        <w:numPr>
          <w:ilvl w:val="0"/>
          <w:numId w:val="4"/>
        </w:numPr>
        <w:spacing w:after="0" w:line="240" w:lineRule="auto"/>
        <w:rPr>
          <w:rFonts w:ascii="Times New Roman" w:hAnsi="Times New Roman" w:cs="Times New Roman"/>
          <w:sz w:val="24"/>
          <w:szCs w:val="24"/>
        </w:rPr>
      </w:pPr>
      <w:r w:rsidRPr="00DA28EC">
        <w:rPr>
          <w:rFonts w:ascii="Times New Roman" w:hAnsi="Times New Roman" w:cs="Times New Roman"/>
          <w:sz w:val="24"/>
          <w:szCs w:val="24"/>
        </w:rPr>
        <w:t xml:space="preserve">In Galatians 5:16-17, what is happening inside of every Christian? </w:t>
      </w:r>
    </w:p>
    <w:p w14:paraId="208AB427" w14:textId="37055CFF" w:rsidR="00EF454F" w:rsidRPr="00DA28EC" w:rsidRDefault="00EF454F" w:rsidP="00B6477F">
      <w:pPr>
        <w:pStyle w:val="ListParagraph"/>
        <w:numPr>
          <w:ilvl w:val="0"/>
          <w:numId w:val="4"/>
        </w:numPr>
        <w:spacing w:after="0" w:line="240" w:lineRule="auto"/>
        <w:rPr>
          <w:rFonts w:ascii="Times New Roman" w:hAnsi="Times New Roman" w:cs="Times New Roman"/>
          <w:sz w:val="24"/>
          <w:szCs w:val="24"/>
        </w:rPr>
      </w:pPr>
      <w:r w:rsidRPr="00DA28EC">
        <w:rPr>
          <w:rFonts w:ascii="Times New Roman" w:hAnsi="Times New Roman" w:cs="Times New Roman"/>
          <w:sz w:val="24"/>
          <w:szCs w:val="24"/>
        </w:rPr>
        <w:t>Read Galatians 5:19-21.  Why is it easy to see the “works of the flesh” in others but not ourselves?</w:t>
      </w:r>
      <w:r w:rsidR="00E836DC" w:rsidRPr="00DA28EC">
        <w:rPr>
          <w:rFonts w:ascii="Times New Roman" w:hAnsi="Times New Roman" w:cs="Times New Roman"/>
          <w:sz w:val="24"/>
          <w:szCs w:val="24"/>
        </w:rPr>
        <w:t xml:space="preserve">  </w:t>
      </w:r>
      <w:r w:rsidR="00E836DC" w:rsidRPr="00DA28EC">
        <w:rPr>
          <w:rFonts w:ascii="Times New Roman" w:hAnsi="Times New Roman" w:cs="Times New Roman"/>
          <w:b/>
          <w:bCs/>
          <w:sz w:val="24"/>
          <w:szCs w:val="24"/>
        </w:rPr>
        <w:t>Do</w:t>
      </w:r>
      <w:r w:rsidR="00E836DC" w:rsidRPr="00DA28EC">
        <w:rPr>
          <w:rFonts w:ascii="Times New Roman" w:hAnsi="Times New Roman" w:cs="Times New Roman"/>
          <w:sz w:val="24"/>
          <w:szCs w:val="24"/>
        </w:rPr>
        <w:t xml:space="preserve"> </w:t>
      </w:r>
      <w:r w:rsidR="00E836DC" w:rsidRPr="00DA28EC">
        <w:rPr>
          <w:rFonts w:ascii="Times New Roman" w:hAnsi="Times New Roman" w:cs="Times New Roman"/>
          <w:b/>
          <w:bCs/>
          <w:sz w:val="24"/>
          <w:szCs w:val="24"/>
        </w:rPr>
        <w:t>you struggle with “works of the flesh</w:t>
      </w:r>
      <w:r w:rsidR="00E836DC" w:rsidRPr="00DA28EC">
        <w:rPr>
          <w:rFonts w:ascii="Times New Roman" w:hAnsi="Times New Roman" w:cs="Times New Roman"/>
          <w:sz w:val="24"/>
          <w:szCs w:val="24"/>
        </w:rPr>
        <w:t>?”</w:t>
      </w:r>
    </w:p>
    <w:p w14:paraId="139C852E" w14:textId="63CD6F36" w:rsidR="00840804" w:rsidRPr="00DA28EC" w:rsidRDefault="00E836DC" w:rsidP="00B6477F">
      <w:pPr>
        <w:pStyle w:val="ListParagraph"/>
        <w:numPr>
          <w:ilvl w:val="0"/>
          <w:numId w:val="4"/>
        </w:numPr>
        <w:spacing w:after="0" w:line="240" w:lineRule="auto"/>
        <w:rPr>
          <w:rFonts w:ascii="Times New Roman" w:hAnsi="Times New Roman" w:cs="Times New Roman"/>
          <w:sz w:val="24"/>
          <w:szCs w:val="24"/>
        </w:rPr>
      </w:pPr>
      <w:r w:rsidRPr="00DA28EC">
        <w:rPr>
          <w:rFonts w:ascii="Times New Roman" w:hAnsi="Times New Roman" w:cs="Times New Roman"/>
          <w:sz w:val="24"/>
          <w:szCs w:val="24"/>
        </w:rPr>
        <w:t>Read Hebrews 12:1. Do you grow weary in your fight against sin?  What makes this such a difficult fight in your life? How do you respond it?</w:t>
      </w:r>
    </w:p>
    <w:p w14:paraId="5B305CE2" w14:textId="647FA0FC" w:rsidR="00E836DC" w:rsidRPr="00DA28EC" w:rsidRDefault="00E836DC" w:rsidP="00B6477F">
      <w:pPr>
        <w:pStyle w:val="ListParagraph"/>
        <w:numPr>
          <w:ilvl w:val="0"/>
          <w:numId w:val="4"/>
        </w:numPr>
        <w:spacing w:after="0" w:line="240" w:lineRule="auto"/>
        <w:rPr>
          <w:rFonts w:ascii="Times New Roman" w:hAnsi="Times New Roman" w:cs="Times New Roman"/>
          <w:sz w:val="24"/>
          <w:szCs w:val="24"/>
        </w:rPr>
      </w:pPr>
      <w:r w:rsidRPr="00DA28EC">
        <w:rPr>
          <w:rFonts w:ascii="Times New Roman" w:hAnsi="Times New Roman" w:cs="Times New Roman"/>
          <w:sz w:val="24"/>
          <w:szCs w:val="24"/>
        </w:rPr>
        <w:t>Read the list of the fruit of the spirit that Paul discusses in Galatians 5:22-23.  Are there any of these “fruits” that you could improve upon?</w:t>
      </w:r>
    </w:p>
    <w:p w14:paraId="0F4FCA0D" w14:textId="1BA96853" w:rsidR="00E836DC" w:rsidRPr="00DA28EC" w:rsidRDefault="00571F28" w:rsidP="00B6477F">
      <w:pPr>
        <w:pStyle w:val="ListParagraph"/>
        <w:numPr>
          <w:ilvl w:val="0"/>
          <w:numId w:val="4"/>
        </w:numPr>
        <w:spacing w:after="0" w:line="240" w:lineRule="auto"/>
        <w:rPr>
          <w:rFonts w:ascii="Times New Roman" w:hAnsi="Times New Roman" w:cs="Times New Roman"/>
          <w:sz w:val="24"/>
          <w:szCs w:val="24"/>
        </w:rPr>
      </w:pPr>
      <w:r w:rsidRPr="00DA28EC">
        <w:rPr>
          <w:rFonts w:ascii="Times New Roman" w:hAnsi="Times New Roman" w:cs="Times New Roman"/>
          <w:sz w:val="24"/>
          <w:szCs w:val="24"/>
        </w:rPr>
        <w:t>Reflect on your life before Christ and reflect on your life after being baptized into the body of Christ and consider whether you have changed spiritually?  Have you grown in Christ or are you still the same person before baptism?</w:t>
      </w:r>
    </w:p>
    <w:p w14:paraId="4D1402B5" w14:textId="5EC9B735" w:rsidR="00571F28" w:rsidRPr="00DA28EC" w:rsidRDefault="00571F28" w:rsidP="00B6477F">
      <w:pPr>
        <w:pStyle w:val="ListParagraph"/>
        <w:numPr>
          <w:ilvl w:val="0"/>
          <w:numId w:val="4"/>
        </w:numPr>
        <w:spacing w:after="0" w:line="240" w:lineRule="auto"/>
        <w:rPr>
          <w:rFonts w:ascii="Times New Roman" w:hAnsi="Times New Roman" w:cs="Times New Roman"/>
          <w:b/>
          <w:bCs/>
          <w:sz w:val="24"/>
          <w:szCs w:val="24"/>
        </w:rPr>
      </w:pPr>
      <w:r w:rsidRPr="00DA28EC">
        <w:rPr>
          <w:rFonts w:ascii="Times New Roman" w:hAnsi="Times New Roman" w:cs="Times New Roman"/>
          <w:b/>
          <w:bCs/>
          <w:sz w:val="24"/>
          <w:szCs w:val="24"/>
        </w:rPr>
        <w:t>James 4:14, tells us that our life is “</w:t>
      </w:r>
      <w:r w:rsidRPr="00DA28EC">
        <w:rPr>
          <w:rFonts w:ascii="Times New Roman" w:hAnsi="Times New Roman" w:cs="Times New Roman"/>
          <w:b/>
          <w:bCs/>
          <w:color w:val="000000"/>
          <w:sz w:val="24"/>
          <w:szCs w:val="24"/>
          <w:shd w:val="clear" w:color="auto" w:fill="FFFFFF"/>
        </w:rPr>
        <w:t>It is even a vapor that appears for a little time and then vanishes away</w:t>
      </w:r>
      <w:r w:rsidR="00DA28EC" w:rsidRPr="00DA28EC">
        <w:rPr>
          <w:rFonts w:ascii="Times New Roman" w:hAnsi="Times New Roman" w:cs="Times New Roman"/>
          <w:b/>
          <w:bCs/>
          <w:color w:val="000000"/>
          <w:sz w:val="24"/>
          <w:szCs w:val="24"/>
          <w:shd w:val="clear" w:color="auto" w:fill="FFFFFF"/>
        </w:rPr>
        <w:t>.” Do we know our standing before God?  Have we looked at our lives through God’s standard?</w:t>
      </w:r>
    </w:p>
    <w:sectPr w:rsidR="00571F28" w:rsidRPr="00DA28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ACBA7" w14:textId="77777777" w:rsidR="00741580" w:rsidRDefault="00741580" w:rsidP="00C44AFC">
      <w:pPr>
        <w:spacing w:after="0" w:line="240" w:lineRule="auto"/>
      </w:pPr>
      <w:r>
        <w:separator/>
      </w:r>
    </w:p>
  </w:endnote>
  <w:endnote w:type="continuationSeparator" w:id="0">
    <w:p w14:paraId="62568F61" w14:textId="77777777" w:rsidR="00741580" w:rsidRDefault="00741580" w:rsidP="00C4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2D82D" w14:textId="77777777" w:rsidR="00741580" w:rsidRDefault="00741580" w:rsidP="00C44AFC">
      <w:pPr>
        <w:spacing w:after="0" w:line="240" w:lineRule="auto"/>
      </w:pPr>
      <w:r>
        <w:separator/>
      </w:r>
    </w:p>
  </w:footnote>
  <w:footnote w:type="continuationSeparator" w:id="0">
    <w:p w14:paraId="695DFC7E" w14:textId="77777777" w:rsidR="00741580" w:rsidRDefault="00741580" w:rsidP="00C44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B433A"/>
    <w:multiLevelType w:val="hybridMultilevel"/>
    <w:tmpl w:val="58481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17F68"/>
    <w:multiLevelType w:val="hybridMultilevel"/>
    <w:tmpl w:val="108C28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ABA7635"/>
    <w:multiLevelType w:val="hybridMultilevel"/>
    <w:tmpl w:val="045A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EF7731"/>
    <w:multiLevelType w:val="hybridMultilevel"/>
    <w:tmpl w:val="A72CF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0A"/>
    <w:rsid w:val="00054798"/>
    <w:rsid w:val="00081828"/>
    <w:rsid w:val="000A68C0"/>
    <w:rsid w:val="000C6DE6"/>
    <w:rsid w:val="00111A13"/>
    <w:rsid w:val="00133037"/>
    <w:rsid w:val="00155B0A"/>
    <w:rsid w:val="00163C16"/>
    <w:rsid w:val="001B3262"/>
    <w:rsid w:val="001D6CBC"/>
    <w:rsid w:val="001E0344"/>
    <w:rsid w:val="001E4673"/>
    <w:rsid w:val="0020464E"/>
    <w:rsid w:val="00297971"/>
    <w:rsid w:val="002F1F96"/>
    <w:rsid w:val="00304837"/>
    <w:rsid w:val="0036632C"/>
    <w:rsid w:val="003A7A57"/>
    <w:rsid w:val="003D4A9D"/>
    <w:rsid w:val="004255DF"/>
    <w:rsid w:val="004E7E34"/>
    <w:rsid w:val="00505A73"/>
    <w:rsid w:val="005125FD"/>
    <w:rsid w:val="00567033"/>
    <w:rsid w:val="00571F28"/>
    <w:rsid w:val="00582AC6"/>
    <w:rsid w:val="00597459"/>
    <w:rsid w:val="006355A5"/>
    <w:rsid w:val="006C1FE3"/>
    <w:rsid w:val="006E6739"/>
    <w:rsid w:val="00701569"/>
    <w:rsid w:val="00741580"/>
    <w:rsid w:val="00804CDB"/>
    <w:rsid w:val="00840804"/>
    <w:rsid w:val="008C1DE1"/>
    <w:rsid w:val="008C549E"/>
    <w:rsid w:val="008C7658"/>
    <w:rsid w:val="008D0C3B"/>
    <w:rsid w:val="0094332D"/>
    <w:rsid w:val="009A7FD1"/>
    <w:rsid w:val="009F0ACC"/>
    <w:rsid w:val="00A30DF0"/>
    <w:rsid w:val="00B6477F"/>
    <w:rsid w:val="00BD4568"/>
    <w:rsid w:val="00C24168"/>
    <w:rsid w:val="00C33493"/>
    <w:rsid w:val="00C44AFC"/>
    <w:rsid w:val="00C44B0B"/>
    <w:rsid w:val="00C45C7A"/>
    <w:rsid w:val="00C6005D"/>
    <w:rsid w:val="00CA387A"/>
    <w:rsid w:val="00CD4FF4"/>
    <w:rsid w:val="00D85549"/>
    <w:rsid w:val="00DA28EC"/>
    <w:rsid w:val="00DA6094"/>
    <w:rsid w:val="00DD712A"/>
    <w:rsid w:val="00DF4380"/>
    <w:rsid w:val="00E14F3D"/>
    <w:rsid w:val="00E20888"/>
    <w:rsid w:val="00E21F30"/>
    <w:rsid w:val="00E4718E"/>
    <w:rsid w:val="00E62780"/>
    <w:rsid w:val="00E73F93"/>
    <w:rsid w:val="00E836DC"/>
    <w:rsid w:val="00EF454F"/>
    <w:rsid w:val="00F11550"/>
    <w:rsid w:val="00F5072E"/>
    <w:rsid w:val="00F94DE9"/>
    <w:rsid w:val="00FE2A4C"/>
    <w:rsid w:val="00FE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C53B"/>
  <w15:chartTrackingRefBased/>
  <w15:docId w15:val="{A4215068-8C41-4B82-A858-3BA8E29A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4332D"/>
  </w:style>
  <w:style w:type="character" w:styleId="Hyperlink">
    <w:name w:val="Hyperlink"/>
    <w:basedOn w:val="DefaultParagraphFont"/>
    <w:uiPriority w:val="99"/>
    <w:semiHidden/>
    <w:unhideWhenUsed/>
    <w:rsid w:val="0094332D"/>
    <w:rPr>
      <w:color w:val="0000FF"/>
      <w:u w:val="single"/>
    </w:rPr>
  </w:style>
  <w:style w:type="paragraph" w:styleId="ListParagraph">
    <w:name w:val="List Paragraph"/>
    <w:basedOn w:val="Normal"/>
    <w:uiPriority w:val="34"/>
    <w:qFormat/>
    <w:rsid w:val="008C1DE1"/>
    <w:pPr>
      <w:ind w:left="720"/>
      <w:contextualSpacing/>
    </w:pPr>
  </w:style>
  <w:style w:type="paragraph" w:styleId="BalloonText">
    <w:name w:val="Balloon Text"/>
    <w:basedOn w:val="Normal"/>
    <w:link w:val="BalloonTextChar"/>
    <w:uiPriority w:val="99"/>
    <w:semiHidden/>
    <w:unhideWhenUsed/>
    <w:rsid w:val="00E73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93"/>
    <w:rPr>
      <w:rFonts w:ascii="Segoe UI" w:hAnsi="Segoe UI" w:cs="Segoe UI"/>
      <w:sz w:val="18"/>
      <w:szCs w:val="18"/>
    </w:rPr>
  </w:style>
  <w:style w:type="paragraph" w:styleId="NormalWeb">
    <w:name w:val="Normal (Web)"/>
    <w:basedOn w:val="Normal"/>
    <w:uiPriority w:val="99"/>
    <w:semiHidden/>
    <w:unhideWhenUsed/>
    <w:rsid w:val="00B647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4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FC"/>
  </w:style>
  <w:style w:type="paragraph" w:styleId="Footer">
    <w:name w:val="footer"/>
    <w:basedOn w:val="Normal"/>
    <w:link w:val="FooterChar"/>
    <w:uiPriority w:val="99"/>
    <w:unhideWhenUsed/>
    <w:rsid w:val="00C44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Peter+1&amp;version=NKJV" TargetMode="External"/><Relationship Id="rId3" Type="http://schemas.openxmlformats.org/officeDocument/2006/relationships/settings" Target="settings.xml"/><Relationship Id="rId7" Type="http://schemas.openxmlformats.org/officeDocument/2006/relationships/hyperlink" Target="https://www.biblegateway.com/passage/?search=2+Peter+1&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2+Peter+1&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Mark Earnhart</cp:lastModifiedBy>
  <cp:revision>2</cp:revision>
  <cp:lastPrinted>2021-01-31T14:45:00Z</cp:lastPrinted>
  <dcterms:created xsi:type="dcterms:W3CDTF">2021-02-01T20:20:00Z</dcterms:created>
  <dcterms:modified xsi:type="dcterms:W3CDTF">2021-02-01T20:20:00Z</dcterms:modified>
</cp:coreProperties>
</file>